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76" w:rsidRPr="008703F2" w:rsidRDefault="00DA2776" w:rsidP="00DA2776">
      <w:pPr>
        <w:shd w:val="clear" w:color="auto" w:fill="FFFFFF"/>
        <w:jc w:val="center"/>
        <w:rPr>
          <w:sz w:val="28"/>
          <w:szCs w:val="28"/>
        </w:rPr>
      </w:pPr>
      <w:r w:rsidRPr="008703F2">
        <w:rPr>
          <w:spacing w:val="-22"/>
          <w:sz w:val="28"/>
          <w:szCs w:val="28"/>
        </w:rPr>
        <w:t>СОГЛАШЕНИЕ</w:t>
      </w:r>
    </w:p>
    <w:p w:rsidR="005F58FD" w:rsidRDefault="00DA2776" w:rsidP="00A65982">
      <w:pPr>
        <w:shd w:val="clear" w:color="auto" w:fill="FFFFFF"/>
        <w:jc w:val="center"/>
        <w:rPr>
          <w:spacing w:val="-9"/>
          <w:sz w:val="28"/>
          <w:szCs w:val="28"/>
        </w:rPr>
      </w:pPr>
      <w:r w:rsidRPr="008703F2">
        <w:rPr>
          <w:spacing w:val="-9"/>
          <w:sz w:val="28"/>
          <w:szCs w:val="28"/>
        </w:rPr>
        <w:t xml:space="preserve">о взаимодействии между прокуратурой </w:t>
      </w:r>
      <w:r>
        <w:rPr>
          <w:spacing w:val="-9"/>
          <w:sz w:val="28"/>
          <w:szCs w:val="28"/>
        </w:rPr>
        <w:t>Чеченской Республики</w:t>
      </w:r>
      <w:r w:rsidRPr="008703F2">
        <w:rPr>
          <w:spacing w:val="-9"/>
          <w:sz w:val="28"/>
          <w:szCs w:val="28"/>
        </w:rPr>
        <w:t xml:space="preserve"> </w:t>
      </w:r>
    </w:p>
    <w:p w:rsidR="00A65982" w:rsidRPr="00A65982" w:rsidRDefault="00DA2776" w:rsidP="00A65982">
      <w:pPr>
        <w:shd w:val="clear" w:color="auto" w:fill="FFFFFF"/>
        <w:jc w:val="center"/>
        <w:rPr>
          <w:spacing w:val="-13"/>
          <w:sz w:val="28"/>
          <w:szCs w:val="28"/>
        </w:rPr>
      </w:pPr>
      <w:r w:rsidRPr="008703F2">
        <w:rPr>
          <w:spacing w:val="-9"/>
          <w:sz w:val="28"/>
          <w:szCs w:val="28"/>
        </w:rPr>
        <w:t xml:space="preserve">и </w:t>
      </w:r>
      <w:r w:rsidR="005F58FD">
        <w:rPr>
          <w:spacing w:val="-13"/>
          <w:sz w:val="28"/>
          <w:szCs w:val="28"/>
        </w:rPr>
        <w:t>Торгово-промышленной палатой Чеченской Республики</w:t>
      </w:r>
    </w:p>
    <w:p w:rsidR="00DA2776" w:rsidRPr="008703F2" w:rsidRDefault="00DA2776" w:rsidP="00A65982">
      <w:pPr>
        <w:shd w:val="clear" w:color="auto" w:fill="FFFFFF"/>
        <w:jc w:val="center"/>
        <w:rPr>
          <w:sz w:val="28"/>
          <w:szCs w:val="28"/>
        </w:rPr>
      </w:pPr>
    </w:p>
    <w:p w:rsidR="00DA2776" w:rsidRPr="008703F2" w:rsidRDefault="00DA2776" w:rsidP="00DA2776">
      <w:pPr>
        <w:shd w:val="clear" w:color="auto" w:fill="FFFFFF"/>
        <w:tabs>
          <w:tab w:val="left" w:pos="2006"/>
          <w:tab w:val="left" w:pos="4066"/>
        </w:tabs>
        <w:rPr>
          <w:sz w:val="28"/>
          <w:szCs w:val="28"/>
        </w:rPr>
      </w:pPr>
      <w:r w:rsidRPr="008703F2">
        <w:rPr>
          <w:spacing w:val="-6"/>
          <w:sz w:val="28"/>
          <w:szCs w:val="28"/>
        </w:rPr>
        <w:t xml:space="preserve">г. </w:t>
      </w:r>
      <w:r>
        <w:rPr>
          <w:spacing w:val="-6"/>
          <w:sz w:val="28"/>
          <w:szCs w:val="28"/>
        </w:rPr>
        <w:t>Г</w:t>
      </w:r>
      <w:r w:rsidRPr="008703F2">
        <w:rPr>
          <w:spacing w:val="-6"/>
          <w:sz w:val="28"/>
          <w:szCs w:val="28"/>
        </w:rPr>
        <w:t xml:space="preserve">розный </w:t>
      </w:r>
      <w:r>
        <w:rPr>
          <w:spacing w:val="-6"/>
          <w:sz w:val="28"/>
          <w:szCs w:val="28"/>
        </w:rPr>
        <w:t xml:space="preserve">                                                                                            </w:t>
      </w:r>
      <w:r w:rsidR="00D975E8">
        <w:rPr>
          <w:spacing w:val="-6"/>
          <w:sz w:val="28"/>
          <w:szCs w:val="28"/>
        </w:rPr>
        <w:t xml:space="preserve">      </w:t>
      </w:r>
      <w:r>
        <w:rPr>
          <w:spacing w:val="-6"/>
          <w:sz w:val="28"/>
          <w:szCs w:val="28"/>
        </w:rPr>
        <w:t xml:space="preserve"> </w:t>
      </w:r>
      <w:r w:rsidR="001E26D4">
        <w:rPr>
          <w:spacing w:val="-6"/>
          <w:sz w:val="28"/>
          <w:szCs w:val="28"/>
        </w:rPr>
        <w:t xml:space="preserve">  </w:t>
      </w:r>
      <w:bookmarkStart w:id="0" w:name="_GoBack"/>
      <w:bookmarkEnd w:id="0"/>
      <w:r w:rsidRPr="008703F2">
        <w:rPr>
          <w:spacing w:val="-6"/>
          <w:sz w:val="28"/>
          <w:szCs w:val="28"/>
        </w:rPr>
        <w:t>«</w:t>
      </w:r>
      <w:r w:rsidR="001E26D4">
        <w:rPr>
          <w:spacing w:val="-6"/>
          <w:sz w:val="28"/>
          <w:szCs w:val="28"/>
        </w:rPr>
        <w:t>15</w:t>
      </w:r>
      <w:r w:rsidRPr="008703F2">
        <w:rPr>
          <w:spacing w:val="-6"/>
          <w:sz w:val="28"/>
          <w:szCs w:val="28"/>
        </w:rPr>
        <w:t xml:space="preserve">» </w:t>
      </w:r>
      <w:r w:rsidR="00D975E8">
        <w:rPr>
          <w:spacing w:val="-6"/>
          <w:sz w:val="28"/>
          <w:szCs w:val="28"/>
        </w:rPr>
        <w:t>ма</w:t>
      </w:r>
      <w:r>
        <w:rPr>
          <w:spacing w:val="-6"/>
          <w:sz w:val="28"/>
          <w:szCs w:val="28"/>
        </w:rPr>
        <w:t>я</w:t>
      </w:r>
      <w:r w:rsidRPr="008703F2">
        <w:rPr>
          <w:spacing w:val="-6"/>
          <w:sz w:val="28"/>
          <w:szCs w:val="28"/>
        </w:rPr>
        <w:t xml:space="preserve"> 2013 г.</w:t>
      </w:r>
    </w:p>
    <w:p w:rsidR="00DA2776" w:rsidRDefault="00DA2776" w:rsidP="00DA2776">
      <w:pPr>
        <w:shd w:val="clear" w:color="auto" w:fill="FFFFFF"/>
        <w:ind w:firstLineChars="709" w:firstLine="1914"/>
        <w:jc w:val="both"/>
        <w:rPr>
          <w:spacing w:val="-10"/>
          <w:sz w:val="28"/>
          <w:szCs w:val="28"/>
        </w:rPr>
      </w:pPr>
    </w:p>
    <w:p w:rsidR="00DA2776" w:rsidRDefault="00DA2776" w:rsidP="00DA2776">
      <w:pPr>
        <w:shd w:val="clear" w:color="auto" w:fill="FFFFFF"/>
        <w:ind w:firstLineChars="709" w:firstLine="1914"/>
        <w:jc w:val="both"/>
        <w:rPr>
          <w:spacing w:val="-10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proofErr w:type="gramStart"/>
      <w:r w:rsidRPr="0089438B">
        <w:rPr>
          <w:spacing w:val="-10"/>
          <w:sz w:val="28"/>
          <w:szCs w:val="28"/>
        </w:rPr>
        <w:t xml:space="preserve">Прокуратура Чеченской республики в лице прокурора республики </w:t>
      </w:r>
      <w:r>
        <w:rPr>
          <w:spacing w:val="-10"/>
          <w:sz w:val="28"/>
          <w:szCs w:val="28"/>
        </w:rPr>
        <w:t xml:space="preserve">                      </w:t>
      </w:r>
      <w:r w:rsidRPr="0089438B">
        <w:rPr>
          <w:spacing w:val="-10"/>
          <w:sz w:val="28"/>
          <w:szCs w:val="28"/>
        </w:rPr>
        <w:t>Абдул-Кадырова Ш.М.</w:t>
      </w:r>
      <w:r w:rsidRPr="0089438B">
        <w:rPr>
          <w:spacing w:val="-9"/>
          <w:sz w:val="28"/>
          <w:szCs w:val="28"/>
        </w:rPr>
        <w:t xml:space="preserve">, действующего на основании Федерального закона от </w:t>
      </w:r>
      <w:r w:rsidRPr="0089438B">
        <w:rPr>
          <w:spacing w:val="-8"/>
          <w:sz w:val="28"/>
          <w:szCs w:val="28"/>
        </w:rPr>
        <w:t>17.01.1992 №</w:t>
      </w:r>
      <w:r>
        <w:rPr>
          <w:spacing w:val="-8"/>
          <w:sz w:val="28"/>
          <w:szCs w:val="28"/>
        </w:rPr>
        <w:t xml:space="preserve"> </w:t>
      </w:r>
      <w:r w:rsidRPr="0089438B">
        <w:rPr>
          <w:spacing w:val="-8"/>
          <w:sz w:val="28"/>
          <w:szCs w:val="28"/>
        </w:rPr>
        <w:t xml:space="preserve">2202-1 «О прокуратуре Российской Федерации», с одной </w:t>
      </w:r>
      <w:r w:rsidRPr="0089438B">
        <w:rPr>
          <w:spacing w:val="-10"/>
          <w:sz w:val="28"/>
          <w:szCs w:val="28"/>
        </w:rPr>
        <w:t xml:space="preserve">стороны, и </w:t>
      </w:r>
      <w:r w:rsidR="005F58FD">
        <w:rPr>
          <w:sz w:val="28"/>
          <w:szCs w:val="28"/>
        </w:rPr>
        <w:t>Торгово-промышленная палата Чеченской Республики (далее – Торгово-промышленная палата ЧР)</w:t>
      </w:r>
      <w:r w:rsidR="00A65982" w:rsidRPr="00A65982">
        <w:rPr>
          <w:sz w:val="28"/>
          <w:szCs w:val="28"/>
        </w:rPr>
        <w:t xml:space="preserve"> в лице </w:t>
      </w:r>
      <w:r w:rsidR="005F58FD">
        <w:rPr>
          <w:sz w:val="28"/>
          <w:szCs w:val="28"/>
        </w:rPr>
        <w:t xml:space="preserve">президента </w:t>
      </w:r>
      <w:proofErr w:type="spellStart"/>
      <w:r w:rsidR="005F58FD">
        <w:rPr>
          <w:sz w:val="28"/>
          <w:szCs w:val="28"/>
        </w:rPr>
        <w:t>Адаева</w:t>
      </w:r>
      <w:proofErr w:type="spellEnd"/>
      <w:r w:rsidR="005F58FD">
        <w:rPr>
          <w:sz w:val="28"/>
          <w:szCs w:val="28"/>
        </w:rPr>
        <w:t xml:space="preserve"> Н.Л.</w:t>
      </w:r>
      <w:r w:rsidR="00A65982" w:rsidRPr="00A65982">
        <w:rPr>
          <w:sz w:val="28"/>
          <w:szCs w:val="28"/>
        </w:rPr>
        <w:t>,</w:t>
      </w:r>
      <w:r w:rsidRPr="0089438B">
        <w:rPr>
          <w:spacing w:val="-10"/>
          <w:sz w:val="28"/>
          <w:szCs w:val="28"/>
        </w:rPr>
        <w:t xml:space="preserve"> действующего на основании </w:t>
      </w:r>
      <w:r w:rsidR="00306318">
        <w:rPr>
          <w:spacing w:val="-10"/>
          <w:sz w:val="28"/>
          <w:szCs w:val="28"/>
        </w:rPr>
        <w:t>Закона Российской Федерации «О торгово-промышленных палатах в Российской Федерации»</w:t>
      </w:r>
      <w:r w:rsidRPr="0089438B">
        <w:rPr>
          <w:spacing w:val="-10"/>
          <w:sz w:val="28"/>
          <w:szCs w:val="28"/>
        </w:rPr>
        <w:t xml:space="preserve">, с </w:t>
      </w:r>
      <w:r w:rsidRPr="0089438B">
        <w:rPr>
          <w:spacing w:val="-9"/>
          <w:sz w:val="28"/>
          <w:szCs w:val="28"/>
        </w:rPr>
        <w:t xml:space="preserve">другой стороны, в дальнейшем именуемые Сторонами, </w:t>
      </w:r>
      <w:r w:rsidRPr="0089438B">
        <w:rPr>
          <w:spacing w:val="-4"/>
          <w:sz w:val="28"/>
          <w:szCs w:val="28"/>
        </w:rPr>
        <w:t>придавая</w:t>
      </w:r>
      <w:proofErr w:type="gramEnd"/>
      <w:r w:rsidRPr="0089438B">
        <w:rPr>
          <w:spacing w:val="-4"/>
          <w:sz w:val="28"/>
          <w:szCs w:val="28"/>
        </w:rPr>
        <w:t xml:space="preserve"> </w:t>
      </w:r>
      <w:proofErr w:type="gramStart"/>
      <w:r w:rsidRPr="0089438B">
        <w:rPr>
          <w:spacing w:val="-4"/>
          <w:sz w:val="28"/>
          <w:szCs w:val="28"/>
        </w:rPr>
        <w:t xml:space="preserve">большое значение развитию взаимодействия между </w:t>
      </w:r>
      <w:r w:rsidRPr="0089438B">
        <w:rPr>
          <w:spacing w:val="-5"/>
          <w:sz w:val="28"/>
          <w:szCs w:val="28"/>
        </w:rPr>
        <w:t xml:space="preserve">институтами гражданского общества и органами государственной </w:t>
      </w:r>
      <w:r w:rsidRPr="0089438B">
        <w:rPr>
          <w:spacing w:val="-7"/>
          <w:sz w:val="28"/>
          <w:szCs w:val="28"/>
        </w:rPr>
        <w:t xml:space="preserve">власти Российской Федерации по обеспечению равенства и защиты </w:t>
      </w:r>
      <w:r w:rsidRPr="0089438B">
        <w:rPr>
          <w:spacing w:val="-8"/>
          <w:sz w:val="28"/>
          <w:szCs w:val="28"/>
        </w:rPr>
        <w:t xml:space="preserve">всех форм собственности, прав и законных интересов участников предпринимательской деятельности, в том числе малого и среднего </w:t>
      </w:r>
      <w:r w:rsidRPr="0089438B">
        <w:rPr>
          <w:sz w:val="28"/>
          <w:szCs w:val="28"/>
        </w:rPr>
        <w:t xml:space="preserve">бизнеса; </w:t>
      </w:r>
      <w:r w:rsidRPr="0089438B">
        <w:rPr>
          <w:spacing w:val="-8"/>
          <w:sz w:val="28"/>
          <w:szCs w:val="28"/>
        </w:rPr>
        <w:t xml:space="preserve">признавая необходимость укрепления основ правового государства, обеспечения законности и верховенства права при осуществлении </w:t>
      </w:r>
      <w:r w:rsidRPr="0089438B">
        <w:rPr>
          <w:spacing w:val="-4"/>
          <w:sz w:val="28"/>
          <w:szCs w:val="28"/>
        </w:rPr>
        <w:t xml:space="preserve">предпринимательской деятельности в Российской Федерации, </w:t>
      </w:r>
      <w:r w:rsidRPr="0089438B">
        <w:rPr>
          <w:spacing w:val="-9"/>
          <w:sz w:val="28"/>
          <w:szCs w:val="28"/>
        </w:rPr>
        <w:t>заключили настоящее Соглашение о нижеследующем:</w:t>
      </w:r>
      <w:proofErr w:type="gramEnd"/>
    </w:p>
    <w:p w:rsidR="00DA2776" w:rsidRPr="0097448B" w:rsidRDefault="00DA2776" w:rsidP="00DA2776">
      <w:pPr>
        <w:shd w:val="clear" w:color="auto" w:fill="FFFFFF"/>
        <w:ind w:firstLineChars="709" w:firstLine="1893"/>
        <w:jc w:val="center"/>
        <w:rPr>
          <w:spacing w:val="-13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3"/>
          <w:sz w:val="28"/>
          <w:szCs w:val="28"/>
        </w:rPr>
      </w:pPr>
      <w:r w:rsidRPr="0097448B">
        <w:rPr>
          <w:spacing w:val="-13"/>
          <w:sz w:val="28"/>
          <w:szCs w:val="28"/>
        </w:rPr>
        <w:t>Статья 1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2"/>
          <w:sz w:val="28"/>
          <w:szCs w:val="28"/>
        </w:rPr>
        <w:t xml:space="preserve">В целях укрепления законности и правопорядка в сфере </w:t>
      </w:r>
      <w:r w:rsidRPr="0089438B">
        <w:rPr>
          <w:spacing w:val="-4"/>
          <w:sz w:val="28"/>
          <w:szCs w:val="28"/>
        </w:rPr>
        <w:t xml:space="preserve">предпринимательской деятельности Стороны осуществляют </w:t>
      </w:r>
      <w:r w:rsidRPr="0089438B">
        <w:rPr>
          <w:sz w:val="28"/>
          <w:szCs w:val="28"/>
        </w:rPr>
        <w:t>сотрудничество по следующим направлениям: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совместная реализация мероприятий, направленных на </w:t>
      </w:r>
      <w:r w:rsidRPr="0089438B">
        <w:rPr>
          <w:spacing w:val="-7"/>
          <w:sz w:val="28"/>
          <w:szCs w:val="28"/>
        </w:rPr>
        <w:t xml:space="preserve">предупреждение, выявление и пресечение нарушений закона, в том </w:t>
      </w:r>
      <w:r w:rsidRPr="0089438B">
        <w:rPr>
          <w:sz w:val="28"/>
          <w:szCs w:val="28"/>
        </w:rPr>
        <w:t xml:space="preserve">числе фактов коррупции и </w:t>
      </w:r>
      <w:proofErr w:type="spellStart"/>
      <w:r w:rsidRPr="0089438B">
        <w:rPr>
          <w:sz w:val="28"/>
          <w:szCs w:val="28"/>
        </w:rPr>
        <w:t>рейдерства</w:t>
      </w:r>
      <w:proofErr w:type="spellEnd"/>
      <w:r w:rsidRPr="0089438B">
        <w:rPr>
          <w:sz w:val="28"/>
          <w:szCs w:val="28"/>
        </w:rPr>
        <w:t>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защита прав и законных интересов предпринимателей, в том числе </w:t>
      </w:r>
      <w:r w:rsidRPr="0089438B">
        <w:rPr>
          <w:spacing w:val="-8"/>
          <w:sz w:val="28"/>
          <w:szCs w:val="28"/>
        </w:rPr>
        <w:t>при осуществлении государственного контроля и надзора;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 xml:space="preserve">создание условий для преодоления административных барьеров, </w:t>
      </w:r>
      <w:r w:rsidRPr="0089438B">
        <w:rPr>
          <w:sz w:val="28"/>
          <w:szCs w:val="28"/>
        </w:rPr>
        <w:t>предотвращения неоправданного вмешательства органов государственной власти, правоохранительных органов в хозяйственную деятельность;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осуществление согласованных действий, направленных на совершенствование нормативной правовой базы, регулирующей </w:t>
      </w:r>
      <w:r w:rsidRPr="0089438B">
        <w:rPr>
          <w:sz w:val="28"/>
          <w:szCs w:val="28"/>
        </w:rPr>
        <w:t>вопросы предпринимательской деятельности;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6"/>
          <w:sz w:val="28"/>
          <w:szCs w:val="28"/>
        </w:rPr>
        <w:t xml:space="preserve">проведение в установленном порядке мониторинга нормативных </w:t>
      </w:r>
      <w:r w:rsidRPr="0089438B">
        <w:rPr>
          <w:sz w:val="28"/>
          <w:szCs w:val="28"/>
        </w:rPr>
        <w:t xml:space="preserve">правовых актов на предмет наличия </w:t>
      </w:r>
      <w:r w:rsidR="00572277">
        <w:rPr>
          <w:sz w:val="28"/>
          <w:szCs w:val="28"/>
        </w:rPr>
        <w:t xml:space="preserve">в них </w:t>
      </w:r>
      <w:proofErr w:type="spellStart"/>
      <w:r w:rsidR="00572277">
        <w:rPr>
          <w:sz w:val="28"/>
          <w:szCs w:val="28"/>
        </w:rPr>
        <w:t>коррупциогенных</w:t>
      </w:r>
      <w:proofErr w:type="spellEnd"/>
      <w:r w:rsidR="00572277">
        <w:rPr>
          <w:sz w:val="28"/>
          <w:szCs w:val="28"/>
        </w:rPr>
        <w:t xml:space="preserve"> положений, аудита, </w:t>
      </w:r>
      <w:proofErr w:type="spellStart"/>
      <w:r w:rsidR="00572277">
        <w:rPr>
          <w:sz w:val="28"/>
          <w:szCs w:val="28"/>
        </w:rPr>
        <w:t>финасового</w:t>
      </w:r>
      <w:proofErr w:type="spellEnd"/>
      <w:r w:rsidR="00572277">
        <w:rPr>
          <w:sz w:val="28"/>
          <w:szCs w:val="28"/>
        </w:rPr>
        <w:t xml:space="preserve"> мониторинга и экономической экспертизы;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3"/>
          <w:sz w:val="28"/>
          <w:szCs w:val="28"/>
        </w:rPr>
        <w:t xml:space="preserve">участие в мероприятиях по повышению правовой грамотности </w:t>
      </w:r>
      <w:r w:rsidRPr="0089438B"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 w:rsidRPr="0089438B">
        <w:rPr>
          <w:spacing w:val="-5"/>
          <w:sz w:val="28"/>
          <w:szCs w:val="28"/>
        </w:rPr>
        <w:t xml:space="preserve">правовой культуры, формированию цивилизованных отношений </w:t>
      </w:r>
      <w:r w:rsidRPr="0089438B">
        <w:rPr>
          <w:sz w:val="28"/>
          <w:szCs w:val="28"/>
        </w:rPr>
        <w:t>между бизнесом и государственными органами;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7"/>
          <w:sz w:val="28"/>
          <w:szCs w:val="28"/>
        </w:rPr>
        <w:t xml:space="preserve">обмен в установленном порядке информацией, представляющей </w:t>
      </w:r>
      <w:r w:rsidRPr="0089438B">
        <w:rPr>
          <w:sz w:val="28"/>
          <w:szCs w:val="28"/>
        </w:rPr>
        <w:t xml:space="preserve">взаимный </w:t>
      </w:r>
      <w:r w:rsidRPr="0089438B">
        <w:rPr>
          <w:sz w:val="28"/>
          <w:szCs w:val="28"/>
        </w:rPr>
        <w:lastRenderedPageBreak/>
        <w:t>интерес, передача которой не противоречит законодательству Российской Федерации;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>проведение совместных совещаний и консультаций по вопросам укрепления законности в сфере предпринимательства.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97448B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>Статья 2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>Стороны в порядке взаимодействия: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осуществляют выработку совместных рекомендаций и предложений, в частности, по совершенствованию действующего законодательства, </w:t>
      </w:r>
      <w:r w:rsidRPr="0089438B">
        <w:rPr>
          <w:sz w:val="28"/>
          <w:szCs w:val="28"/>
        </w:rPr>
        <w:t>сотрудничают в процессе экспертизы проектов нормативных правовых актов;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"/>
          <w:sz w:val="28"/>
          <w:szCs w:val="28"/>
        </w:rPr>
        <w:t xml:space="preserve">организуют совместные мероприятия, включая конференции, </w:t>
      </w:r>
      <w:r w:rsidRPr="0089438B">
        <w:rPr>
          <w:sz w:val="28"/>
          <w:szCs w:val="28"/>
        </w:rPr>
        <w:t xml:space="preserve">семинары и иные публичные обсуждения по вопросам, </w:t>
      </w:r>
      <w:r w:rsidRPr="0089438B">
        <w:rPr>
          <w:spacing w:val="-8"/>
          <w:sz w:val="28"/>
          <w:szCs w:val="28"/>
        </w:rPr>
        <w:t xml:space="preserve">представляющим взаимный интерес, обеспечивают участие в них </w:t>
      </w:r>
      <w:r w:rsidRPr="0089438B">
        <w:rPr>
          <w:sz w:val="28"/>
          <w:szCs w:val="28"/>
        </w:rPr>
        <w:t>представителей Сторон;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обмениваются информацией о проводимых конференциях, совещаниях и других мероприятиях, проводят взаимные </w:t>
      </w:r>
      <w:r w:rsidRPr="0089438B">
        <w:rPr>
          <w:spacing w:val="-8"/>
          <w:sz w:val="28"/>
          <w:szCs w:val="28"/>
        </w:rPr>
        <w:t xml:space="preserve">консультации, поддерживают рабочие контакты по вопросам развития </w:t>
      </w:r>
      <w:r w:rsidRPr="0089438B">
        <w:rPr>
          <w:sz w:val="28"/>
          <w:szCs w:val="28"/>
        </w:rPr>
        <w:t>двустороннего сотрудничества;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создают при необходимости постоянные и временные рабочие группы </w:t>
      </w:r>
      <w:r w:rsidRPr="0089438B">
        <w:rPr>
          <w:sz w:val="28"/>
          <w:szCs w:val="28"/>
        </w:rPr>
        <w:t>для достижения целей настоящего Соглашения.</w:t>
      </w:r>
    </w:p>
    <w:p w:rsidR="00DA2776" w:rsidRDefault="00DA2776" w:rsidP="00DA2776">
      <w:pPr>
        <w:shd w:val="clear" w:color="auto" w:fill="FFFFFF"/>
        <w:ind w:firstLineChars="709" w:firstLine="1893"/>
        <w:jc w:val="both"/>
        <w:rPr>
          <w:spacing w:val="-13"/>
          <w:sz w:val="28"/>
          <w:szCs w:val="28"/>
        </w:rPr>
      </w:pPr>
    </w:p>
    <w:p w:rsidR="00D975E8" w:rsidRPr="00252C1D" w:rsidRDefault="00DA2776" w:rsidP="00D975E8">
      <w:pPr>
        <w:shd w:val="clear" w:color="auto" w:fill="FFFFFF"/>
        <w:jc w:val="center"/>
        <w:rPr>
          <w:spacing w:val="-13"/>
          <w:sz w:val="28"/>
          <w:szCs w:val="28"/>
        </w:rPr>
      </w:pPr>
      <w:r w:rsidRPr="0089438B">
        <w:rPr>
          <w:spacing w:val="-13"/>
          <w:sz w:val="28"/>
          <w:szCs w:val="28"/>
        </w:rPr>
        <w:t>Статья 3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Прокуратура </w:t>
      </w:r>
      <w:r>
        <w:rPr>
          <w:spacing w:val="-9"/>
          <w:sz w:val="28"/>
          <w:szCs w:val="28"/>
        </w:rPr>
        <w:t>Чеченской Республики</w:t>
      </w:r>
      <w:r w:rsidRPr="0089438B">
        <w:rPr>
          <w:spacing w:val="-9"/>
          <w:sz w:val="28"/>
          <w:szCs w:val="28"/>
        </w:rPr>
        <w:t>: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"/>
          <w:sz w:val="28"/>
          <w:szCs w:val="28"/>
        </w:rPr>
        <w:t xml:space="preserve">рассматривает в установленном законодательством порядке </w:t>
      </w:r>
      <w:r w:rsidRPr="0089438B">
        <w:rPr>
          <w:spacing w:val="-7"/>
          <w:sz w:val="28"/>
          <w:szCs w:val="28"/>
        </w:rPr>
        <w:t xml:space="preserve">материалы </w:t>
      </w:r>
      <w:r w:rsidR="005F58FD">
        <w:rPr>
          <w:spacing w:val="-7"/>
          <w:sz w:val="28"/>
          <w:szCs w:val="28"/>
        </w:rPr>
        <w:t>Торгово-промышленной палаты ЧР</w:t>
      </w:r>
      <w:r w:rsidRPr="0089438B">
        <w:rPr>
          <w:spacing w:val="-7"/>
          <w:sz w:val="28"/>
          <w:szCs w:val="28"/>
        </w:rPr>
        <w:t xml:space="preserve"> о нарушениях прав и </w:t>
      </w:r>
      <w:r w:rsidRPr="0089438B">
        <w:rPr>
          <w:spacing w:val="-1"/>
          <w:sz w:val="28"/>
          <w:szCs w:val="28"/>
        </w:rPr>
        <w:t xml:space="preserve">законных интересов хозяйствующих субъектов, создании </w:t>
      </w:r>
      <w:r w:rsidRPr="0089438B">
        <w:rPr>
          <w:spacing w:val="-9"/>
          <w:sz w:val="28"/>
          <w:szCs w:val="28"/>
        </w:rPr>
        <w:t xml:space="preserve">административных барьеров предпринимательской деятельности, </w:t>
      </w:r>
      <w:r w:rsidRPr="0089438B">
        <w:rPr>
          <w:spacing w:val="-8"/>
          <w:sz w:val="28"/>
          <w:szCs w:val="28"/>
        </w:rPr>
        <w:t xml:space="preserve">выявленных признаках проявления коррупции, незаконном переделе </w:t>
      </w:r>
      <w:r w:rsidRPr="0089438B">
        <w:rPr>
          <w:sz w:val="28"/>
          <w:szCs w:val="28"/>
        </w:rPr>
        <w:t xml:space="preserve">собственности и </w:t>
      </w:r>
      <w:proofErr w:type="spellStart"/>
      <w:r w:rsidRPr="0089438B">
        <w:rPr>
          <w:sz w:val="28"/>
          <w:szCs w:val="28"/>
        </w:rPr>
        <w:t>рейдерстве</w:t>
      </w:r>
      <w:proofErr w:type="spellEnd"/>
      <w:r w:rsidRPr="0089438B">
        <w:rPr>
          <w:sz w:val="28"/>
          <w:szCs w:val="28"/>
        </w:rPr>
        <w:t>;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9438B">
        <w:rPr>
          <w:sz w:val="28"/>
          <w:szCs w:val="28"/>
        </w:rPr>
        <w:t xml:space="preserve">существляет в случае необходимости взаимодействие с </w:t>
      </w:r>
      <w:r w:rsidR="005F58FD">
        <w:rPr>
          <w:spacing w:val="-10"/>
          <w:sz w:val="28"/>
          <w:szCs w:val="28"/>
        </w:rPr>
        <w:t>Торгово-промышленной палатой ЧР</w:t>
      </w:r>
      <w:r w:rsidRPr="0089438B">
        <w:rPr>
          <w:spacing w:val="-10"/>
          <w:sz w:val="28"/>
          <w:szCs w:val="28"/>
        </w:rPr>
        <w:t xml:space="preserve"> при проведении антикоррупционной </w:t>
      </w:r>
      <w:r w:rsidRPr="0089438B">
        <w:rPr>
          <w:spacing w:val="-8"/>
          <w:sz w:val="28"/>
          <w:szCs w:val="28"/>
        </w:rPr>
        <w:t xml:space="preserve">экспертизы нормативных правовых актов; обеспечивает рассмотрение </w:t>
      </w:r>
      <w:r w:rsidRPr="0089438B">
        <w:rPr>
          <w:spacing w:val="-9"/>
          <w:sz w:val="28"/>
          <w:szCs w:val="28"/>
        </w:rPr>
        <w:t xml:space="preserve">в соответствии с компетенцией информации </w:t>
      </w:r>
      <w:r w:rsidRPr="0089438B">
        <w:rPr>
          <w:spacing w:val="-8"/>
          <w:sz w:val="28"/>
          <w:szCs w:val="28"/>
        </w:rPr>
        <w:t xml:space="preserve">о наличии в нормативных правовых актах </w:t>
      </w:r>
      <w:proofErr w:type="spellStart"/>
      <w:r w:rsidRPr="0089438B">
        <w:rPr>
          <w:spacing w:val="-8"/>
          <w:sz w:val="28"/>
          <w:szCs w:val="28"/>
        </w:rPr>
        <w:t>коррупциогенных</w:t>
      </w:r>
      <w:proofErr w:type="spellEnd"/>
      <w:r w:rsidRPr="0089438B">
        <w:rPr>
          <w:spacing w:val="-8"/>
          <w:sz w:val="28"/>
          <w:szCs w:val="28"/>
        </w:rPr>
        <w:t xml:space="preserve"> </w:t>
      </w:r>
      <w:r w:rsidRPr="0089438B">
        <w:rPr>
          <w:sz w:val="28"/>
          <w:szCs w:val="28"/>
        </w:rPr>
        <w:t>факторов;</w:t>
      </w:r>
    </w:p>
    <w:p w:rsidR="00572277" w:rsidRPr="0089438B" w:rsidRDefault="00D975E8" w:rsidP="00572277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привлекает представителей </w:t>
      </w:r>
      <w:r w:rsidR="005F58FD">
        <w:rPr>
          <w:spacing w:val="-5"/>
          <w:sz w:val="28"/>
          <w:szCs w:val="28"/>
        </w:rPr>
        <w:t xml:space="preserve">Торгово-промышленной палаты ЧР </w:t>
      </w:r>
      <w:r w:rsidRPr="0089438B">
        <w:rPr>
          <w:spacing w:val="-5"/>
          <w:sz w:val="28"/>
          <w:szCs w:val="28"/>
        </w:rPr>
        <w:t xml:space="preserve">к </w:t>
      </w:r>
      <w:r w:rsidRPr="0089438B">
        <w:rPr>
          <w:spacing w:val="-1"/>
          <w:sz w:val="28"/>
          <w:szCs w:val="28"/>
        </w:rPr>
        <w:t>деятельности экспертных советов и иных консультативно-</w:t>
      </w:r>
      <w:r w:rsidRPr="0089438B">
        <w:rPr>
          <w:spacing w:val="-4"/>
          <w:sz w:val="28"/>
          <w:szCs w:val="28"/>
        </w:rPr>
        <w:t>совещательных</w:t>
      </w:r>
      <w:r>
        <w:rPr>
          <w:spacing w:val="-4"/>
          <w:sz w:val="28"/>
          <w:szCs w:val="28"/>
        </w:rPr>
        <w:t xml:space="preserve"> </w:t>
      </w:r>
      <w:r w:rsidRPr="0089438B">
        <w:rPr>
          <w:spacing w:val="-4"/>
          <w:sz w:val="28"/>
          <w:szCs w:val="28"/>
        </w:rPr>
        <w:t xml:space="preserve">органов по </w:t>
      </w:r>
      <w:r>
        <w:rPr>
          <w:spacing w:val="-4"/>
          <w:sz w:val="28"/>
          <w:szCs w:val="28"/>
        </w:rPr>
        <w:t xml:space="preserve">подготовке проектов </w:t>
      </w:r>
      <w:r w:rsidRPr="0089438B">
        <w:rPr>
          <w:spacing w:val="-4"/>
          <w:sz w:val="28"/>
          <w:szCs w:val="28"/>
        </w:rPr>
        <w:t xml:space="preserve">нормативных </w:t>
      </w:r>
      <w:r w:rsidRPr="0089438B">
        <w:rPr>
          <w:sz w:val="28"/>
          <w:szCs w:val="28"/>
        </w:rPr>
        <w:t xml:space="preserve">правовых актов, а также для консультаций по вопросам </w:t>
      </w:r>
      <w:r w:rsidRPr="0089438B">
        <w:rPr>
          <w:spacing w:val="-12"/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89438B">
        <w:rPr>
          <w:spacing w:val="-11"/>
          <w:sz w:val="28"/>
          <w:szCs w:val="28"/>
        </w:rPr>
        <w:t>законодательства,</w:t>
      </w:r>
      <w:r>
        <w:rPr>
          <w:spacing w:val="-11"/>
          <w:sz w:val="28"/>
          <w:szCs w:val="28"/>
        </w:rPr>
        <w:t xml:space="preserve"> регулирующего </w:t>
      </w:r>
      <w:r w:rsidRPr="0089438B">
        <w:rPr>
          <w:spacing w:val="-9"/>
          <w:sz w:val="28"/>
          <w:szCs w:val="28"/>
        </w:rPr>
        <w:t>п</w:t>
      </w:r>
      <w:r w:rsidR="00572277">
        <w:rPr>
          <w:spacing w:val="-9"/>
          <w:sz w:val="28"/>
          <w:szCs w:val="28"/>
        </w:rPr>
        <w:t xml:space="preserve">редпринимательскую деятельность, проведение </w:t>
      </w:r>
      <w:r w:rsidR="00572277">
        <w:rPr>
          <w:sz w:val="28"/>
          <w:szCs w:val="28"/>
        </w:rPr>
        <w:t xml:space="preserve">аудита, </w:t>
      </w:r>
      <w:proofErr w:type="spellStart"/>
      <w:r w:rsidR="00572277">
        <w:rPr>
          <w:sz w:val="28"/>
          <w:szCs w:val="28"/>
        </w:rPr>
        <w:t>финасового</w:t>
      </w:r>
      <w:proofErr w:type="spellEnd"/>
      <w:r w:rsidR="00572277">
        <w:rPr>
          <w:sz w:val="28"/>
          <w:szCs w:val="28"/>
        </w:rPr>
        <w:t xml:space="preserve"> мониторинга и экономической экспертизы.</w:t>
      </w:r>
    </w:p>
    <w:p w:rsidR="00DA2776" w:rsidRDefault="00DA2776" w:rsidP="00572277">
      <w:pPr>
        <w:shd w:val="clear" w:color="auto" w:fill="FFFFFF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>Статья 4</w:t>
      </w:r>
    </w:p>
    <w:p w:rsidR="00D975E8" w:rsidRPr="0089438B" w:rsidRDefault="00D975E8" w:rsidP="00D975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5F58FD">
        <w:rPr>
          <w:spacing w:val="-4"/>
          <w:sz w:val="28"/>
          <w:szCs w:val="28"/>
        </w:rPr>
        <w:t>Торгово-промышленная палата ЧР</w:t>
      </w:r>
      <w:r>
        <w:rPr>
          <w:spacing w:val="-4"/>
          <w:sz w:val="28"/>
          <w:szCs w:val="28"/>
        </w:rPr>
        <w:t>:</w:t>
      </w:r>
    </w:p>
    <w:p w:rsidR="00D975E8" w:rsidRPr="0089438B" w:rsidRDefault="00D975E8" w:rsidP="0057227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89438B">
        <w:rPr>
          <w:spacing w:val="-8"/>
          <w:sz w:val="28"/>
          <w:szCs w:val="28"/>
        </w:rPr>
        <w:t xml:space="preserve">оказывает содействие прокуратуре </w:t>
      </w:r>
      <w:r>
        <w:rPr>
          <w:spacing w:val="-8"/>
          <w:sz w:val="28"/>
          <w:szCs w:val="28"/>
        </w:rPr>
        <w:t>Чеченской Республики</w:t>
      </w:r>
      <w:r w:rsidRPr="0089438B">
        <w:rPr>
          <w:spacing w:val="-8"/>
          <w:sz w:val="28"/>
          <w:szCs w:val="28"/>
        </w:rPr>
        <w:t xml:space="preserve"> в проведении </w:t>
      </w:r>
      <w:r w:rsidRPr="0089438B">
        <w:rPr>
          <w:spacing w:val="-5"/>
          <w:sz w:val="28"/>
          <w:szCs w:val="28"/>
        </w:rPr>
        <w:t xml:space="preserve">антикоррупционной экспертизы нормативных правовых актов; </w:t>
      </w:r>
      <w:r w:rsidRPr="0089438B">
        <w:rPr>
          <w:spacing w:val="-8"/>
          <w:sz w:val="28"/>
          <w:szCs w:val="28"/>
        </w:rPr>
        <w:t xml:space="preserve">информирует о содержащихся в них </w:t>
      </w:r>
      <w:proofErr w:type="spellStart"/>
      <w:r w:rsidRPr="0089438B">
        <w:rPr>
          <w:spacing w:val="-8"/>
          <w:sz w:val="28"/>
          <w:szCs w:val="28"/>
        </w:rPr>
        <w:t>коррупциогенных</w:t>
      </w:r>
      <w:proofErr w:type="spellEnd"/>
      <w:r w:rsidRPr="0089438B">
        <w:rPr>
          <w:spacing w:val="-8"/>
          <w:sz w:val="28"/>
          <w:szCs w:val="28"/>
        </w:rPr>
        <w:t xml:space="preserve"> факторах или нормах, нарушающих права и законные интересы субъектов </w:t>
      </w:r>
      <w:r w:rsidRPr="0089438B">
        <w:rPr>
          <w:sz w:val="28"/>
          <w:szCs w:val="28"/>
        </w:rPr>
        <w:t>п</w:t>
      </w:r>
      <w:r w:rsidR="00572277">
        <w:rPr>
          <w:sz w:val="28"/>
          <w:szCs w:val="28"/>
        </w:rPr>
        <w:t xml:space="preserve">редпринимательской деятельности, аудита, </w:t>
      </w:r>
      <w:proofErr w:type="spellStart"/>
      <w:r w:rsidR="00572277">
        <w:rPr>
          <w:sz w:val="28"/>
          <w:szCs w:val="28"/>
        </w:rPr>
        <w:t>финасового</w:t>
      </w:r>
      <w:proofErr w:type="spellEnd"/>
      <w:r w:rsidR="00572277">
        <w:rPr>
          <w:sz w:val="28"/>
          <w:szCs w:val="28"/>
        </w:rPr>
        <w:t xml:space="preserve"> мониторинга и экономической экспертизы;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3"/>
          <w:sz w:val="28"/>
          <w:szCs w:val="28"/>
        </w:rPr>
        <w:lastRenderedPageBreak/>
        <w:t xml:space="preserve">по запросам прокуратуры </w:t>
      </w:r>
      <w:r>
        <w:rPr>
          <w:spacing w:val="-3"/>
          <w:sz w:val="28"/>
          <w:szCs w:val="28"/>
        </w:rPr>
        <w:t>Чеченской Республики</w:t>
      </w:r>
      <w:r w:rsidRPr="0089438B">
        <w:rPr>
          <w:spacing w:val="-3"/>
          <w:sz w:val="28"/>
          <w:szCs w:val="28"/>
        </w:rPr>
        <w:t xml:space="preserve"> предоставляет </w:t>
      </w:r>
      <w:r w:rsidRPr="0089438B">
        <w:rPr>
          <w:spacing w:val="-9"/>
          <w:sz w:val="28"/>
          <w:szCs w:val="28"/>
        </w:rPr>
        <w:t xml:space="preserve">информацию, справочные и аналитические материалы; содействует в </w:t>
      </w:r>
      <w:r w:rsidRPr="0089438B">
        <w:rPr>
          <w:spacing w:val="-8"/>
          <w:sz w:val="28"/>
          <w:szCs w:val="28"/>
        </w:rPr>
        <w:t xml:space="preserve">сборе сведений, характеризующих состояние законности, в целях </w:t>
      </w:r>
      <w:r w:rsidRPr="0089438B">
        <w:rPr>
          <w:sz w:val="28"/>
          <w:szCs w:val="28"/>
        </w:rPr>
        <w:t xml:space="preserve">выполнения возложенных на </w:t>
      </w:r>
      <w:r>
        <w:rPr>
          <w:sz w:val="28"/>
          <w:szCs w:val="28"/>
        </w:rPr>
        <w:t>прокуратуру республики</w:t>
      </w:r>
      <w:r w:rsidRPr="0089438B">
        <w:rPr>
          <w:sz w:val="28"/>
          <w:szCs w:val="28"/>
        </w:rPr>
        <w:t xml:space="preserve"> функций по надзору за исполнением законодательства, обеспечивающего защиту прав и законных интересов предпринимателей;</w:t>
      </w:r>
    </w:p>
    <w:p w:rsidR="00D975E8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6"/>
          <w:sz w:val="28"/>
          <w:szCs w:val="28"/>
        </w:rPr>
        <w:t xml:space="preserve">предоставляет информацию о нарушениях прав предпринимателей </w:t>
      </w:r>
      <w:r w:rsidRPr="0089438B">
        <w:rPr>
          <w:sz w:val="28"/>
          <w:szCs w:val="28"/>
        </w:rPr>
        <w:t xml:space="preserve">при осуществлении государственного контроля и надзора; </w:t>
      </w:r>
      <w:r w:rsidRPr="0089438B">
        <w:rPr>
          <w:spacing w:val="-6"/>
          <w:sz w:val="28"/>
          <w:szCs w:val="28"/>
        </w:rPr>
        <w:t xml:space="preserve">информирует прокуратуру </w:t>
      </w:r>
      <w:r>
        <w:rPr>
          <w:spacing w:val="-6"/>
          <w:sz w:val="28"/>
          <w:szCs w:val="28"/>
        </w:rPr>
        <w:t>Чеченской Республики</w:t>
      </w:r>
      <w:r w:rsidRPr="0089438B">
        <w:rPr>
          <w:spacing w:val="-6"/>
          <w:sz w:val="28"/>
          <w:szCs w:val="28"/>
        </w:rPr>
        <w:t xml:space="preserve"> о деятельности </w:t>
      </w:r>
      <w:r w:rsidR="005F58FD">
        <w:rPr>
          <w:spacing w:val="-9"/>
          <w:sz w:val="28"/>
          <w:szCs w:val="28"/>
        </w:rPr>
        <w:t>Торгово-промышленной палаты ЧР</w:t>
      </w:r>
      <w:r w:rsidRPr="0089438B">
        <w:rPr>
          <w:spacing w:val="-9"/>
          <w:sz w:val="28"/>
          <w:szCs w:val="28"/>
        </w:rPr>
        <w:t xml:space="preserve"> по вопросам, представляющим взаимный </w:t>
      </w:r>
      <w:r w:rsidRPr="0089438B">
        <w:rPr>
          <w:sz w:val="28"/>
          <w:szCs w:val="28"/>
        </w:rPr>
        <w:t>интерес</w:t>
      </w:r>
      <w:r>
        <w:rPr>
          <w:sz w:val="28"/>
          <w:szCs w:val="28"/>
        </w:rPr>
        <w:t>;</w:t>
      </w:r>
    </w:p>
    <w:p w:rsidR="00D975E8" w:rsidRPr="0089438B" w:rsidRDefault="00D975E8" w:rsidP="00D975E8">
      <w:pPr>
        <w:shd w:val="clear" w:color="auto" w:fill="FFFFFF"/>
        <w:ind w:righ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органы прокуратуры </w:t>
      </w:r>
      <w:r w:rsidRPr="00F60E69">
        <w:rPr>
          <w:sz w:val="28"/>
          <w:szCs w:val="28"/>
        </w:rPr>
        <w:t>об имеющихся проблемах предпринимателей, связанных с требованиями членов незаконных вооруженных формирований платить им «дань»</w:t>
      </w:r>
      <w:r>
        <w:rPr>
          <w:sz w:val="28"/>
          <w:szCs w:val="28"/>
        </w:rPr>
        <w:t>.</w:t>
      </w:r>
    </w:p>
    <w:p w:rsidR="00DA2776" w:rsidRDefault="00DA2776" w:rsidP="00DA2776">
      <w:pPr>
        <w:shd w:val="clear" w:color="auto" w:fill="FFFFFF"/>
        <w:ind w:firstLineChars="709" w:firstLine="1900"/>
        <w:jc w:val="center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5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 xml:space="preserve">Настоящее Соглашение не налагает на подписавшие его Стороны </w:t>
      </w:r>
      <w:r w:rsidRPr="0089438B">
        <w:rPr>
          <w:sz w:val="28"/>
          <w:szCs w:val="28"/>
        </w:rPr>
        <w:t>финансовых обязательств.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6</w:t>
      </w:r>
    </w:p>
    <w:p w:rsidR="00DA2776" w:rsidRPr="00252C1D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4"/>
          <w:sz w:val="28"/>
          <w:szCs w:val="28"/>
        </w:rPr>
        <w:t xml:space="preserve">В рамках настоящего Соглашения Стороны могут подписывать </w:t>
      </w:r>
      <w:r w:rsidRPr="0089438B">
        <w:rPr>
          <w:spacing w:val="-8"/>
          <w:sz w:val="28"/>
          <w:szCs w:val="28"/>
        </w:rPr>
        <w:t xml:space="preserve">отдельные соглашения, протоколы и меморандумы по вопросам, не </w:t>
      </w:r>
      <w:r w:rsidRPr="0089438B">
        <w:rPr>
          <w:sz w:val="28"/>
          <w:szCs w:val="28"/>
        </w:rPr>
        <w:t>урегулированным настоящим Соглашением.</w:t>
      </w: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0E749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7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0"/>
          <w:sz w:val="28"/>
          <w:szCs w:val="28"/>
        </w:rPr>
        <w:t xml:space="preserve">В случае необходимости в настоящее Соглашение могут быть внесены </w:t>
      </w:r>
      <w:r w:rsidRPr="0089438B">
        <w:rPr>
          <w:spacing w:val="-9"/>
          <w:sz w:val="28"/>
          <w:szCs w:val="28"/>
        </w:rPr>
        <w:t>изменения и дополнения по письменному согласию Сторон.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8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2"/>
          <w:sz w:val="28"/>
          <w:szCs w:val="28"/>
        </w:rPr>
        <w:t xml:space="preserve">Настоящее Соглашение заключено на неопределенный срок и </w:t>
      </w:r>
      <w:r w:rsidRPr="0089438B">
        <w:rPr>
          <w:sz w:val="28"/>
          <w:szCs w:val="28"/>
        </w:rPr>
        <w:t xml:space="preserve">вступает в силу </w:t>
      </w:r>
      <w:proofErr w:type="gramStart"/>
      <w:r w:rsidRPr="0089438B">
        <w:rPr>
          <w:sz w:val="28"/>
          <w:szCs w:val="28"/>
        </w:rPr>
        <w:t>с даты</w:t>
      </w:r>
      <w:proofErr w:type="gramEnd"/>
      <w:r w:rsidRPr="0089438B">
        <w:rPr>
          <w:sz w:val="28"/>
          <w:szCs w:val="28"/>
        </w:rPr>
        <w:t xml:space="preserve"> его подписания.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Каждая из Сторон может выйти из настоящего Соглашения, </w:t>
      </w:r>
      <w:r w:rsidRPr="0089438B">
        <w:rPr>
          <w:spacing w:val="-7"/>
          <w:sz w:val="28"/>
          <w:szCs w:val="28"/>
        </w:rPr>
        <w:t xml:space="preserve">письменно уведомив об этом другую Сторону не менее чем за три </w:t>
      </w:r>
      <w:r w:rsidRPr="0089438B">
        <w:rPr>
          <w:sz w:val="28"/>
          <w:szCs w:val="28"/>
        </w:rPr>
        <w:t>месяца, до предполагаемого выхода.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>Соглашение составлено в двух экземплярах, имеющих одинаковую юридическую силу, по одному для каждой Стороны.</w:t>
      </w:r>
    </w:p>
    <w:p w:rsidR="00DA2776" w:rsidRDefault="00DA2776" w:rsidP="00DA2776">
      <w:pPr>
        <w:shd w:val="clear" w:color="auto" w:fill="FFFFFF"/>
        <w:ind w:left="187"/>
      </w:pPr>
    </w:p>
    <w:p w:rsidR="00DA2776" w:rsidRDefault="00DA2776" w:rsidP="00DA2776">
      <w:pPr>
        <w:shd w:val="clear" w:color="auto" w:fill="FFFFFF"/>
        <w:ind w:left="187"/>
      </w:pPr>
    </w:p>
    <w:p w:rsidR="00DA2776" w:rsidRDefault="00DA2776" w:rsidP="00DA2776">
      <w:pPr>
        <w:shd w:val="clear" w:color="auto" w:fill="FFFFFF"/>
        <w:ind w:left="187"/>
      </w:pPr>
    </w:p>
    <w:tbl>
      <w:tblPr>
        <w:tblW w:w="10296" w:type="dxa"/>
        <w:tblInd w:w="124" w:type="dxa"/>
        <w:tblLook w:val="0000" w:firstRow="0" w:lastRow="0" w:firstColumn="0" w:lastColumn="0" w:noHBand="0" w:noVBand="0"/>
      </w:tblPr>
      <w:tblGrid>
        <w:gridCol w:w="5654"/>
        <w:gridCol w:w="4642"/>
      </w:tblGrid>
      <w:tr w:rsidR="00DA2776" w:rsidRPr="00794B1A" w:rsidTr="00130FF3">
        <w:trPr>
          <w:trHeight w:val="1240"/>
        </w:trPr>
        <w:tc>
          <w:tcPr>
            <w:tcW w:w="5654" w:type="dxa"/>
          </w:tcPr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Чеченской Республики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советник 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cr/>
              <w:t xml:space="preserve">государственный советник </w:t>
            </w:r>
            <w:r>
              <w:rPr>
                <w:vanish/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t>юстиции 3 класса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</w:p>
          <w:p w:rsidR="00DA2776" w:rsidRPr="00794B1A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>____________ Ш.М. Абдул-Кадыров</w:t>
            </w:r>
          </w:p>
          <w:p w:rsidR="00DA2776" w:rsidRPr="00794B1A" w:rsidRDefault="00DA2776" w:rsidP="00572277">
            <w:pPr>
              <w:shd w:val="clear" w:color="auto" w:fill="FFFFFF"/>
            </w:pPr>
          </w:p>
        </w:tc>
        <w:tc>
          <w:tcPr>
            <w:tcW w:w="4642" w:type="dxa"/>
          </w:tcPr>
          <w:p w:rsidR="00A65982" w:rsidRPr="005F58FD" w:rsidRDefault="005F58FD" w:rsidP="00A659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Торгово-промышленной палаты Чеченской</w:t>
            </w:r>
            <w:r w:rsidRPr="005F58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Республики</w:t>
            </w:r>
          </w:p>
          <w:p w:rsidR="005F58FD" w:rsidRDefault="005F58FD" w:rsidP="00A659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5F58FD" w:rsidRDefault="005F58FD" w:rsidP="00A659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A65982" w:rsidRPr="00A65982" w:rsidRDefault="00A65982" w:rsidP="00A659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65982">
              <w:rPr>
                <w:sz w:val="28"/>
                <w:szCs w:val="28"/>
              </w:rPr>
              <w:t xml:space="preserve">____________ </w:t>
            </w:r>
            <w:r w:rsidR="005F58FD">
              <w:rPr>
                <w:sz w:val="28"/>
                <w:szCs w:val="28"/>
              </w:rPr>
              <w:t xml:space="preserve">Н.Л. </w:t>
            </w:r>
            <w:proofErr w:type="spellStart"/>
            <w:r w:rsidR="005F58FD">
              <w:rPr>
                <w:sz w:val="28"/>
                <w:szCs w:val="28"/>
              </w:rPr>
              <w:t>Адаев</w:t>
            </w:r>
            <w:proofErr w:type="spellEnd"/>
            <w:r w:rsidRPr="00A65982">
              <w:rPr>
                <w:sz w:val="28"/>
                <w:szCs w:val="28"/>
              </w:rPr>
              <w:t xml:space="preserve"> </w:t>
            </w:r>
          </w:p>
          <w:p w:rsidR="00DA2776" w:rsidRPr="00794B1A" w:rsidRDefault="00DA2776" w:rsidP="00FB1DBA">
            <w:pPr>
              <w:widowControl/>
              <w:autoSpaceDE/>
              <w:autoSpaceDN/>
              <w:adjustRightInd/>
              <w:spacing w:after="200" w:line="276" w:lineRule="auto"/>
            </w:pPr>
          </w:p>
          <w:p w:rsidR="00DA2776" w:rsidRPr="00794B1A" w:rsidRDefault="00DA2776" w:rsidP="00FB1DBA">
            <w:pPr>
              <w:shd w:val="clear" w:color="auto" w:fill="FFFFFF"/>
            </w:pPr>
          </w:p>
        </w:tc>
      </w:tr>
      <w:tr w:rsidR="005F58FD" w:rsidRPr="00794B1A" w:rsidTr="00572277">
        <w:trPr>
          <w:trHeight w:val="80"/>
        </w:trPr>
        <w:tc>
          <w:tcPr>
            <w:tcW w:w="5654" w:type="dxa"/>
          </w:tcPr>
          <w:p w:rsidR="005F58FD" w:rsidRDefault="005F58FD" w:rsidP="005F58F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5F58FD" w:rsidRDefault="005F58FD" w:rsidP="00A659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485032" w:rsidRPr="005F58FD" w:rsidRDefault="00485032" w:rsidP="005F58FD"/>
    <w:sectPr w:rsidR="00485032" w:rsidRPr="005F58FD" w:rsidSect="00DA27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32"/>
    <w:rsid w:val="0008283B"/>
    <w:rsid w:val="000B3229"/>
    <w:rsid w:val="000C205A"/>
    <w:rsid w:val="00100964"/>
    <w:rsid w:val="00100A42"/>
    <w:rsid w:val="001207C8"/>
    <w:rsid w:val="00130FF3"/>
    <w:rsid w:val="00135432"/>
    <w:rsid w:val="00143939"/>
    <w:rsid w:val="00144680"/>
    <w:rsid w:val="0018240B"/>
    <w:rsid w:val="0018602C"/>
    <w:rsid w:val="001E26D4"/>
    <w:rsid w:val="001F11FA"/>
    <w:rsid w:val="0020268F"/>
    <w:rsid w:val="002511DC"/>
    <w:rsid w:val="002627F0"/>
    <w:rsid w:val="00271A2D"/>
    <w:rsid w:val="002D4120"/>
    <w:rsid w:val="00306318"/>
    <w:rsid w:val="003120CA"/>
    <w:rsid w:val="00327E5C"/>
    <w:rsid w:val="00340D3E"/>
    <w:rsid w:val="00346602"/>
    <w:rsid w:val="003556AC"/>
    <w:rsid w:val="00371297"/>
    <w:rsid w:val="003F6CED"/>
    <w:rsid w:val="00407F6A"/>
    <w:rsid w:val="00424A24"/>
    <w:rsid w:val="00442DD5"/>
    <w:rsid w:val="004667CB"/>
    <w:rsid w:val="00485032"/>
    <w:rsid w:val="00494E05"/>
    <w:rsid w:val="004D71F1"/>
    <w:rsid w:val="004E7597"/>
    <w:rsid w:val="004F3D11"/>
    <w:rsid w:val="00506966"/>
    <w:rsid w:val="005241A5"/>
    <w:rsid w:val="00546FC8"/>
    <w:rsid w:val="00566EBC"/>
    <w:rsid w:val="00572277"/>
    <w:rsid w:val="0058039D"/>
    <w:rsid w:val="005F58FD"/>
    <w:rsid w:val="005F7AE4"/>
    <w:rsid w:val="0060606D"/>
    <w:rsid w:val="00610A7C"/>
    <w:rsid w:val="0061351F"/>
    <w:rsid w:val="0063464F"/>
    <w:rsid w:val="006927EF"/>
    <w:rsid w:val="00696040"/>
    <w:rsid w:val="006A2078"/>
    <w:rsid w:val="006D3FDE"/>
    <w:rsid w:val="00732B12"/>
    <w:rsid w:val="0076332D"/>
    <w:rsid w:val="00795941"/>
    <w:rsid w:val="007B5185"/>
    <w:rsid w:val="007B7CB4"/>
    <w:rsid w:val="007D4EF6"/>
    <w:rsid w:val="007F6B94"/>
    <w:rsid w:val="00893FC6"/>
    <w:rsid w:val="008972FB"/>
    <w:rsid w:val="008A11FE"/>
    <w:rsid w:val="008F14A1"/>
    <w:rsid w:val="00924A6A"/>
    <w:rsid w:val="00963CE2"/>
    <w:rsid w:val="009F0D5E"/>
    <w:rsid w:val="00A244AA"/>
    <w:rsid w:val="00A53205"/>
    <w:rsid w:val="00A65982"/>
    <w:rsid w:val="00AA03E4"/>
    <w:rsid w:val="00AC5E01"/>
    <w:rsid w:val="00AE64C0"/>
    <w:rsid w:val="00AF7924"/>
    <w:rsid w:val="00B27E39"/>
    <w:rsid w:val="00B40F0A"/>
    <w:rsid w:val="00B70939"/>
    <w:rsid w:val="00BD6BB7"/>
    <w:rsid w:val="00BE7EE0"/>
    <w:rsid w:val="00C0175C"/>
    <w:rsid w:val="00C11537"/>
    <w:rsid w:val="00C22DA2"/>
    <w:rsid w:val="00C80D7F"/>
    <w:rsid w:val="00CB4605"/>
    <w:rsid w:val="00CE05F7"/>
    <w:rsid w:val="00D14CA4"/>
    <w:rsid w:val="00D74D80"/>
    <w:rsid w:val="00D83084"/>
    <w:rsid w:val="00D91C46"/>
    <w:rsid w:val="00D975E8"/>
    <w:rsid w:val="00DA2776"/>
    <w:rsid w:val="00DE3160"/>
    <w:rsid w:val="00E147DE"/>
    <w:rsid w:val="00E73BF4"/>
    <w:rsid w:val="00ED345D"/>
    <w:rsid w:val="00EE66BA"/>
    <w:rsid w:val="00F072BD"/>
    <w:rsid w:val="00F30376"/>
    <w:rsid w:val="00F55D28"/>
    <w:rsid w:val="00F73F03"/>
    <w:rsid w:val="00F82AD1"/>
    <w:rsid w:val="00F84BCD"/>
    <w:rsid w:val="00FA05D1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2013-05-21T08:37:00Z</dcterms:created>
  <dcterms:modified xsi:type="dcterms:W3CDTF">2013-05-21T08:38:00Z</dcterms:modified>
</cp:coreProperties>
</file>